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22" w:rsidRPr="00EB4D22" w:rsidRDefault="00EB4D22" w:rsidP="00EB4D2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B4D22">
        <w:rPr>
          <w:rFonts w:ascii="Times New Roman" w:hAnsi="Times New Roman" w:cs="Times New Roman"/>
          <w:color w:val="000000"/>
          <w:sz w:val="27"/>
          <w:szCs w:val="27"/>
        </w:rPr>
        <w:t xml:space="preserve">Комитет по здравоохранению Администрации Санкт-Петербурга </w:t>
      </w:r>
    </w:p>
    <w:p w:rsidR="00EB4D22" w:rsidRDefault="00EB4D22" w:rsidP="00EB4D2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B4D22">
        <w:rPr>
          <w:rFonts w:ascii="Times New Roman" w:hAnsi="Times New Roman" w:cs="Times New Roman"/>
          <w:color w:val="000000"/>
          <w:sz w:val="27"/>
          <w:szCs w:val="27"/>
        </w:rPr>
        <w:t xml:space="preserve">Приказ </w:t>
      </w:r>
    </w:p>
    <w:p w:rsidR="00EB4D22" w:rsidRPr="00EB4D22" w:rsidRDefault="00EB4D22" w:rsidP="00EB4D22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EB4D22">
        <w:rPr>
          <w:rFonts w:ascii="Times New Roman" w:hAnsi="Times New Roman" w:cs="Times New Roman"/>
          <w:color w:val="000000"/>
          <w:sz w:val="27"/>
          <w:szCs w:val="27"/>
        </w:rPr>
        <w:t xml:space="preserve">от 04.03.1997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</w:t>
      </w:r>
      <w:r w:rsidRPr="00EB4D22">
        <w:rPr>
          <w:rFonts w:ascii="Times New Roman" w:hAnsi="Times New Roman" w:cs="Times New Roman"/>
          <w:color w:val="000000"/>
          <w:sz w:val="27"/>
          <w:szCs w:val="27"/>
        </w:rPr>
        <w:t>N 77</w:t>
      </w:r>
    </w:p>
    <w:p w:rsidR="00EB4D22" w:rsidRDefault="00EB4D22" w:rsidP="00EB4D22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«</w:t>
      </w:r>
      <w:r w:rsidRPr="00EB4D22">
        <w:rPr>
          <w:color w:val="000000"/>
          <w:sz w:val="30"/>
          <w:szCs w:val="30"/>
        </w:rPr>
        <w:t xml:space="preserve">О возврате и порядке хранения медицинских карт </w:t>
      </w:r>
    </w:p>
    <w:p w:rsidR="00EB4D22" w:rsidRPr="00EB4D22" w:rsidRDefault="00EB4D22" w:rsidP="00EB4D22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EB4D22">
        <w:rPr>
          <w:color w:val="000000"/>
          <w:sz w:val="30"/>
          <w:szCs w:val="30"/>
        </w:rPr>
        <w:t>в амбулаторных учреждениях Санкт-Петербурга</w:t>
      </w:r>
      <w:r>
        <w:rPr>
          <w:color w:val="000000"/>
          <w:sz w:val="30"/>
          <w:szCs w:val="30"/>
        </w:rPr>
        <w:t>»</w:t>
      </w:r>
    </w:p>
    <w:p w:rsidR="00BD0AC6" w:rsidRPr="00EB4D22" w:rsidRDefault="00BD0AC6" w:rsidP="00EB4D22">
      <w:pPr>
        <w:rPr>
          <w:sz w:val="16"/>
          <w:szCs w:val="16"/>
        </w:rPr>
      </w:pPr>
    </w:p>
    <w:p w:rsidR="00EB4D22" w:rsidRPr="00EB4D22" w:rsidRDefault="00EB4D22" w:rsidP="00EB4D22">
      <w:pPr>
        <w:shd w:val="clear" w:color="auto" w:fill="FFFFFF"/>
        <w:spacing w:after="96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усиления </w:t>
      </w:r>
      <w:proofErr w:type="gramStart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оказания медицинской помощи в амбулаторно-поликлинических учреждениях, за учетом и обоснованностью выписки рецептов на льготное и бесплатное лекарственное обеспечение, а также проведением диспансеризации, -</w:t>
      </w:r>
    </w:p>
    <w:p w:rsidR="00EB4D22" w:rsidRPr="00EB4D22" w:rsidRDefault="00EB4D22" w:rsidP="00EB4D22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Руководителям районных органов управления здравоохранением, руководителям амбулаторно-поликлинических учреждений: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22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возврат медицинских карт амбулаторного больного Ф-025/у-87 и историй развития ребенка Ф-112/у-80, хранящихся на руках у пациентов, в амбулаторно-поликлинические учреждения по мере обращения граждан за медицинской помощью.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22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должное хранение медицинских карт амбулаторных больных.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22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документальное оформление выдачи медицинской карты на руки пациенту для прохождения </w:t>
      </w:r>
      <w:proofErr w:type="spellStart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диагностическо-консультативных</w:t>
      </w:r>
      <w:proofErr w:type="spellEnd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лечебных мероприятий в других медицинских учреждениях, перемене места жительства, а также при других ситуациях, требующих наличия Ф-025/у-87 и Ф-112/у-80.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22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документальное оформление передачи медицинской карты в другие организации и учреждения здравоохранения.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="00222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документальное оформление приема медицинской карты Ф-025/у-87 и Ф-112/у-80 в учреждения здравоохранения.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В соответствии со статьей 31 Основ Законодательства Российской Федерации об охране здоровья граждан обеспечить доступ пациента к информации, отражающей его здоровье и получение по ней консультаций в других специалистов. По требованию граждан предоставлять копии медицинских документов, отражающих их состояние здоровья, если при этом не затрагиваются интересы третьей стороны.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Считать утратившим силу распоряжение Главного управления здравоохранения Исполкома </w:t>
      </w:r>
      <w:proofErr w:type="spellStart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Ленсовета</w:t>
      </w:r>
      <w:proofErr w:type="spellEnd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хранения медицинской карты амбулаторного больного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03/49-1934 от 15.04.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 г.</w:t>
      </w:r>
    </w:p>
    <w:p w:rsidR="00EB4D22" w:rsidRPr="00EB4D22" w:rsidRDefault="00EB4D22" w:rsidP="00EB4D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 возложить на заместителя председателя Комитета - начальника Управления первичной медико-социальной помощи АКУЛИНА И.М.</w:t>
      </w:r>
    </w:p>
    <w:p w:rsidR="00EB4D22" w:rsidRPr="00EB4D22" w:rsidRDefault="00EB4D22" w:rsidP="00EB4D22">
      <w:pPr>
        <w:spacing w:after="0" w:line="240" w:lineRule="auto"/>
        <w:ind w:left="7230" w:right="-144" w:hanging="417"/>
        <w:jc w:val="both"/>
        <w:rPr>
          <w:rFonts w:ascii="Times New Roman" w:hAnsi="Times New Roman" w:cs="Times New Roman"/>
          <w:sz w:val="24"/>
          <w:szCs w:val="24"/>
        </w:rPr>
      </w:pPr>
      <w:r w:rsidRPr="00EB4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Председатель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EB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омитета</w:t>
      </w:r>
      <w:r w:rsidRPr="00EB4D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здравоохранению</w:t>
      </w:r>
      <w:r w:rsidRPr="00EB4D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B4D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4D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А.А.Редько</w:t>
      </w:r>
    </w:p>
    <w:sectPr w:rsidR="00EB4D22" w:rsidRPr="00EB4D22" w:rsidSect="00EB4D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D22"/>
    <w:rsid w:val="0022294B"/>
    <w:rsid w:val="00AA4D4D"/>
    <w:rsid w:val="00BD0AC6"/>
    <w:rsid w:val="00EB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C6"/>
  </w:style>
  <w:style w:type="paragraph" w:styleId="1">
    <w:name w:val="heading 1"/>
    <w:basedOn w:val="a"/>
    <w:link w:val="10"/>
    <w:uiPriority w:val="9"/>
    <w:qFormat/>
    <w:rsid w:val="00EB4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B4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ob">
    <w:name w:val="tekstob"/>
    <w:basedOn w:val="a"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lev">
    <w:name w:val="tekstvlev"/>
    <w:basedOn w:val="a"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B4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Grizli777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2013-09-02T18:05:00Z</dcterms:created>
  <dcterms:modified xsi:type="dcterms:W3CDTF">2013-09-02T18:05:00Z</dcterms:modified>
</cp:coreProperties>
</file>